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84AA" w14:textId="3E46F3A9" w:rsidR="004250B4" w:rsidRPr="005C15E4" w:rsidRDefault="004250B4" w:rsidP="007D11C7">
      <w:pPr>
        <w:spacing w:line="276" w:lineRule="auto"/>
        <w:rPr>
          <w:rFonts w:ascii="Roboto" w:hAnsi="Roboto"/>
          <w:sz w:val="18"/>
          <w:szCs w:val="18"/>
        </w:rPr>
      </w:pPr>
      <w:r w:rsidRPr="005C15E4">
        <w:rPr>
          <w:rFonts w:ascii="Roboto" w:hAnsi="Roboto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2FE829F" wp14:editId="15DD722D">
            <wp:simplePos x="0" y="0"/>
            <wp:positionH relativeFrom="margin">
              <wp:align>right</wp:align>
            </wp:positionH>
            <wp:positionV relativeFrom="paragraph">
              <wp:posOffset>7257</wp:posOffset>
            </wp:positionV>
            <wp:extent cx="5760720" cy="866657"/>
            <wp:effectExtent l="0" t="0" r="0" b="0"/>
            <wp:wrapNone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223F4" w14:textId="0B75A618" w:rsidR="004250B4" w:rsidRPr="005C15E4" w:rsidRDefault="004250B4" w:rsidP="004250B4">
      <w:pPr>
        <w:pStyle w:val="Normaalweb"/>
        <w:rPr>
          <w:rFonts w:ascii="Roboto" w:hAnsi="Roboto"/>
          <w:sz w:val="18"/>
          <w:szCs w:val="18"/>
        </w:rPr>
      </w:pPr>
    </w:p>
    <w:p w14:paraId="7CC4558F" w14:textId="77777777" w:rsidR="004250B4" w:rsidRPr="005C15E4" w:rsidRDefault="004250B4" w:rsidP="007D11C7">
      <w:pPr>
        <w:spacing w:line="276" w:lineRule="auto"/>
        <w:rPr>
          <w:rFonts w:ascii="Roboto" w:hAnsi="Roboto"/>
          <w:sz w:val="18"/>
          <w:szCs w:val="18"/>
        </w:rPr>
      </w:pPr>
    </w:p>
    <w:p w14:paraId="68C7665B" w14:textId="77777777" w:rsidR="004250B4" w:rsidRPr="005C15E4" w:rsidRDefault="004250B4" w:rsidP="007D11C7">
      <w:pPr>
        <w:spacing w:line="276" w:lineRule="auto"/>
        <w:rPr>
          <w:rFonts w:ascii="Roboto" w:hAnsi="Roboto"/>
          <w:sz w:val="18"/>
          <w:szCs w:val="18"/>
        </w:rPr>
      </w:pPr>
    </w:p>
    <w:p w14:paraId="7A40E6A0" w14:textId="77777777" w:rsidR="004250B4" w:rsidRPr="005C15E4" w:rsidRDefault="004250B4" w:rsidP="007D11C7">
      <w:pPr>
        <w:spacing w:line="276" w:lineRule="auto"/>
        <w:rPr>
          <w:rFonts w:ascii="Roboto" w:hAnsi="Roboto"/>
          <w:sz w:val="18"/>
          <w:szCs w:val="18"/>
        </w:rPr>
      </w:pPr>
    </w:p>
    <w:p w14:paraId="64985154" w14:textId="26DC7885" w:rsidR="007D11C7" w:rsidRPr="005C15E4" w:rsidRDefault="007D11C7" w:rsidP="007D11C7">
      <w:pPr>
        <w:spacing w:line="276" w:lineRule="auto"/>
        <w:rPr>
          <w:rFonts w:ascii="Roboto" w:hAnsi="Roboto"/>
          <w:sz w:val="18"/>
          <w:szCs w:val="18"/>
        </w:rPr>
      </w:pPr>
      <w:r w:rsidRPr="005C15E4">
        <w:rPr>
          <w:rFonts w:ascii="Roboto" w:hAnsi="Roboto"/>
          <w:sz w:val="18"/>
          <w:szCs w:val="18"/>
        </w:rPr>
        <w:t>Beste docenten/mentoren,</w:t>
      </w:r>
    </w:p>
    <w:p w14:paraId="4274F209" w14:textId="77777777" w:rsidR="007D11C7" w:rsidRPr="005C15E4" w:rsidRDefault="007D11C7" w:rsidP="007D11C7">
      <w:pPr>
        <w:spacing w:line="276" w:lineRule="auto"/>
        <w:rPr>
          <w:rFonts w:ascii="Roboto" w:hAnsi="Roboto"/>
          <w:sz w:val="18"/>
          <w:szCs w:val="18"/>
        </w:rPr>
      </w:pPr>
    </w:p>
    <w:p w14:paraId="1B761A0A" w14:textId="07EFCD90" w:rsidR="007D11C7" w:rsidRPr="005C15E4" w:rsidRDefault="007D11C7" w:rsidP="007D11C7">
      <w:pPr>
        <w:pStyle w:val="Default"/>
        <w:spacing w:line="276" w:lineRule="auto"/>
        <w:rPr>
          <w:rFonts w:ascii="Roboto" w:hAnsi="Roboto"/>
          <w:sz w:val="18"/>
          <w:szCs w:val="18"/>
        </w:rPr>
      </w:pPr>
      <w:r w:rsidRPr="005C15E4">
        <w:rPr>
          <w:rFonts w:ascii="Roboto" w:hAnsi="Roboto"/>
          <w:color w:val="auto"/>
          <w:sz w:val="18"/>
          <w:szCs w:val="18"/>
        </w:rPr>
        <w:t>Hierbij informeren wij jullie over de afname van de Gezondheidsmonitor Jeugd 202</w:t>
      </w:r>
      <w:r w:rsidR="00275452" w:rsidRPr="005C15E4">
        <w:rPr>
          <w:rFonts w:ascii="Roboto" w:hAnsi="Roboto"/>
          <w:color w:val="auto"/>
          <w:sz w:val="18"/>
          <w:szCs w:val="18"/>
        </w:rPr>
        <w:t>6</w:t>
      </w:r>
      <w:r w:rsidR="00125834" w:rsidRPr="005C15E4">
        <w:rPr>
          <w:rFonts w:ascii="Roboto" w:hAnsi="Roboto"/>
          <w:color w:val="auto"/>
          <w:sz w:val="18"/>
          <w:szCs w:val="18"/>
        </w:rPr>
        <w:t xml:space="preserve"> voor </w:t>
      </w:r>
      <w:r w:rsidR="00275452" w:rsidRPr="005C15E4">
        <w:rPr>
          <w:rFonts w:ascii="Roboto" w:hAnsi="Roboto"/>
          <w:color w:val="auto"/>
          <w:sz w:val="18"/>
          <w:szCs w:val="18"/>
        </w:rPr>
        <w:t>vso en pro</w:t>
      </w:r>
      <w:r w:rsidRPr="005C15E4">
        <w:rPr>
          <w:rFonts w:ascii="Roboto" w:hAnsi="Roboto"/>
          <w:color w:val="auto"/>
          <w:sz w:val="18"/>
          <w:szCs w:val="18"/>
        </w:rPr>
        <w:t xml:space="preserve">. </w:t>
      </w:r>
      <w:r w:rsidRPr="005C15E4">
        <w:rPr>
          <w:rFonts w:ascii="Roboto" w:hAnsi="Roboto"/>
          <w:sz w:val="18"/>
          <w:szCs w:val="18"/>
        </w:rPr>
        <w:t xml:space="preserve">Dit onderzoek vindt plaats </w:t>
      </w:r>
      <w:r w:rsidR="006E5BAA" w:rsidRPr="005C15E4">
        <w:rPr>
          <w:rFonts w:ascii="Roboto" w:hAnsi="Roboto"/>
          <w:sz w:val="18"/>
          <w:szCs w:val="18"/>
        </w:rPr>
        <w:t>tussen half september en eind november</w:t>
      </w:r>
      <w:r w:rsidR="00330CE8" w:rsidRPr="005C15E4">
        <w:rPr>
          <w:rFonts w:ascii="Roboto" w:hAnsi="Roboto"/>
          <w:sz w:val="18"/>
          <w:szCs w:val="18"/>
        </w:rPr>
        <w:t xml:space="preserve"> in alle klassen van het </w:t>
      </w:r>
      <w:r w:rsidR="006E5BAA" w:rsidRPr="005C15E4">
        <w:rPr>
          <w:rFonts w:ascii="Roboto" w:hAnsi="Roboto"/>
          <w:sz w:val="18"/>
          <w:szCs w:val="18"/>
        </w:rPr>
        <w:t>vso en pro</w:t>
      </w:r>
      <w:r w:rsidRPr="005C15E4">
        <w:rPr>
          <w:rFonts w:ascii="Roboto" w:hAnsi="Roboto"/>
          <w:sz w:val="18"/>
          <w:szCs w:val="18"/>
        </w:rPr>
        <w:t xml:space="preserve">. Onze school heeft ingestemd met deelname aan dit onderzoek. </w:t>
      </w:r>
    </w:p>
    <w:p w14:paraId="1CD1B226" w14:textId="77777777" w:rsidR="007D11C7" w:rsidRPr="005C15E4" w:rsidRDefault="007D11C7" w:rsidP="007D11C7">
      <w:pPr>
        <w:pStyle w:val="Default"/>
        <w:spacing w:line="276" w:lineRule="auto"/>
        <w:rPr>
          <w:rFonts w:ascii="Roboto" w:hAnsi="Roboto"/>
          <w:b/>
          <w:bCs/>
          <w:sz w:val="18"/>
          <w:szCs w:val="18"/>
        </w:rPr>
      </w:pPr>
    </w:p>
    <w:p w14:paraId="33AC1E58" w14:textId="0CA33D69" w:rsidR="007D11C7" w:rsidRPr="005C15E4" w:rsidRDefault="007D11C7" w:rsidP="007D11C7">
      <w:pPr>
        <w:pStyle w:val="Default"/>
        <w:spacing w:line="276" w:lineRule="auto"/>
        <w:rPr>
          <w:rFonts w:ascii="Roboto" w:hAnsi="Roboto"/>
          <w:b/>
          <w:bCs/>
          <w:color w:val="auto"/>
          <w:sz w:val="18"/>
          <w:szCs w:val="18"/>
        </w:rPr>
      </w:pPr>
      <w:r w:rsidRPr="005C15E4">
        <w:rPr>
          <w:rFonts w:ascii="Roboto" w:hAnsi="Roboto"/>
          <w:b/>
          <w:bCs/>
          <w:color w:val="auto"/>
          <w:sz w:val="18"/>
          <w:szCs w:val="18"/>
        </w:rPr>
        <w:t xml:space="preserve">In deze mail lees je meer over wat </w:t>
      </w:r>
      <w:r w:rsidR="00112D74" w:rsidRPr="005C15E4">
        <w:rPr>
          <w:rFonts w:ascii="Roboto" w:hAnsi="Roboto"/>
          <w:b/>
          <w:bCs/>
          <w:color w:val="auto"/>
          <w:sz w:val="18"/>
          <w:szCs w:val="18"/>
        </w:rPr>
        <w:t xml:space="preserve">de meerwaarde is van het onderzoek en </w:t>
      </w:r>
      <w:r w:rsidR="00A77E9D" w:rsidRPr="005C15E4">
        <w:rPr>
          <w:rFonts w:ascii="Roboto" w:hAnsi="Roboto"/>
          <w:b/>
          <w:bCs/>
          <w:color w:val="auto"/>
          <w:sz w:val="18"/>
          <w:szCs w:val="18"/>
        </w:rPr>
        <w:t xml:space="preserve">wat </w:t>
      </w:r>
      <w:r w:rsidRPr="005C15E4">
        <w:rPr>
          <w:rFonts w:ascii="Roboto" w:hAnsi="Roboto"/>
          <w:b/>
          <w:bCs/>
          <w:color w:val="auto"/>
          <w:sz w:val="18"/>
          <w:szCs w:val="18"/>
        </w:rPr>
        <w:t xml:space="preserve">deelname inhoudt voor onze school. </w:t>
      </w:r>
    </w:p>
    <w:p w14:paraId="6D14D4D5" w14:textId="77777777" w:rsidR="007D11C7" w:rsidRPr="005C15E4" w:rsidRDefault="007D11C7" w:rsidP="007D11C7">
      <w:pPr>
        <w:spacing w:line="276" w:lineRule="auto"/>
        <w:rPr>
          <w:rFonts w:ascii="Roboto" w:hAnsi="Roboto"/>
          <w:i/>
          <w:iCs/>
          <w:sz w:val="18"/>
          <w:szCs w:val="18"/>
        </w:rPr>
      </w:pPr>
    </w:p>
    <w:p w14:paraId="4F7251B6" w14:textId="1A2B3FAC" w:rsidR="00BB5853" w:rsidRPr="005C15E4" w:rsidRDefault="007D11C7" w:rsidP="00BB5853">
      <w:pPr>
        <w:spacing w:line="276" w:lineRule="auto"/>
        <w:rPr>
          <w:rFonts w:ascii="Roboto" w:hAnsi="Roboto"/>
          <w:sz w:val="18"/>
          <w:szCs w:val="18"/>
        </w:rPr>
      </w:pPr>
      <w:r w:rsidRPr="005C15E4">
        <w:rPr>
          <w:rFonts w:ascii="Roboto" w:hAnsi="Roboto"/>
          <w:b/>
          <w:bCs/>
          <w:color w:val="009898"/>
          <w:sz w:val="18"/>
          <w:szCs w:val="18"/>
        </w:rPr>
        <w:t>Wat levert het onderzoek op?</w:t>
      </w:r>
      <w:r w:rsidRPr="005C15E4">
        <w:rPr>
          <w:rFonts w:ascii="Roboto" w:hAnsi="Roboto"/>
          <w:b/>
          <w:bCs/>
          <w:color w:val="C00000"/>
          <w:sz w:val="18"/>
          <w:szCs w:val="18"/>
        </w:rPr>
        <w:br/>
      </w:r>
      <w:r w:rsidRPr="005C15E4">
        <w:rPr>
          <w:rFonts w:ascii="Roboto" w:hAnsi="Roboto"/>
          <w:sz w:val="18"/>
          <w:szCs w:val="18"/>
        </w:rPr>
        <w:t>De Gezondheidsmonitor Jeugd 202</w:t>
      </w:r>
      <w:r w:rsidR="00EE3365" w:rsidRPr="005C15E4">
        <w:rPr>
          <w:rFonts w:ascii="Roboto" w:hAnsi="Roboto"/>
          <w:sz w:val="18"/>
          <w:szCs w:val="18"/>
        </w:rPr>
        <w:t>6</w:t>
      </w:r>
      <w:r w:rsidRPr="005C15E4">
        <w:rPr>
          <w:rFonts w:ascii="Roboto" w:hAnsi="Roboto"/>
          <w:sz w:val="18"/>
          <w:szCs w:val="18"/>
        </w:rPr>
        <w:t xml:space="preserve"> geeft inzicht in de gezondheid, het welzijn en de leefstijl van onze jongeren. Denk hierbij aan onderwerpen als </w:t>
      </w:r>
      <w:r w:rsidR="00EE3365" w:rsidRPr="005C15E4">
        <w:rPr>
          <w:rFonts w:ascii="Roboto" w:hAnsi="Roboto"/>
          <w:sz w:val="18"/>
          <w:szCs w:val="18"/>
        </w:rPr>
        <w:t xml:space="preserve">gezondheid, geluk, </w:t>
      </w:r>
      <w:r w:rsidR="00973C1F" w:rsidRPr="005C15E4">
        <w:rPr>
          <w:rFonts w:ascii="Roboto" w:hAnsi="Roboto"/>
          <w:sz w:val="18"/>
          <w:szCs w:val="18"/>
        </w:rPr>
        <w:t>voeding</w:t>
      </w:r>
      <w:r w:rsidRPr="005C15E4">
        <w:rPr>
          <w:rFonts w:ascii="Roboto" w:hAnsi="Roboto"/>
          <w:sz w:val="18"/>
          <w:szCs w:val="18"/>
        </w:rPr>
        <w:t xml:space="preserve">, bewegen en middelengebruik. </w:t>
      </w:r>
      <w:r w:rsidR="00BB5853" w:rsidRPr="005C15E4">
        <w:rPr>
          <w:rFonts w:ascii="Roboto" w:hAnsi="Roboto"/>
          <w:sz w:val="18"/>
          <w:szCs w:val="18"/>
        </w:rPr>
        <w:t xml:space="preserve">Dit gebeurt op de volgende niveaus: </w:t>
      </w:r>
    </w:p>
    <w:p w14:paraId="6FB58C5B" w14:textId="1164715A" w:rsidR="00BB5853" w:rsidRPr="005C15E4" w:rsidRDefault="00BB5853" w:rsidP="00BB5853">
      <w:pPr>
        <w:pStyle w:val="Lijstalinea"/>
        <w:numPr>
          <w:ilvl w:val="0"/>
          <w:numId w:val="4"/>
        </w:numPr>
        <w:spacing w:after="0"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  <w:u w:val="single"/>
        </w:rPr>
        <w:t>Op schoolniveau</w:t>
      </w:r>
      <w:r w:rsidRPr="005C15E4">
        <w:rPr>
          <w:rFonts w:ascii="Roboto" w:eastAsia="Times New Roman" w:hAnsi="Roboto"/>
          <w:sz w:val="18"/>
          <w:szCs w:val="18"/>
        </w:rPr>
        <w:t xml:space="preserve">: uw school ontvangt een schoolrapportage over de gezondheid, het welzijn en de leefstijl van de leerlingen op uw school. Daarmee </w:t>
      </w:r>
      <w:r w:rsidR="00946E90" w:rsidRPr="005C15E4">
        <w:rPr>
          <w:rFonts w:ascii="Roboto" w:eastAsia="Times New Roman" w:hAnsi="Roboto"/>
          <w:sz w:val="18"/>
          <w:szCs w:val="18"/>
        </w:rPr>
        <w:t>kan uw school het</w:t>
      </w:r>
      <w:r w:rsidRPr="005C15E4">
        <w:rPr>
          <w:rFonts w:ascii="Roboto" w:eastAsia="Times New Roman" w:hAnsi="Roboto"/>
          <w:sz w:val="18"/>
          <w:szCs w:val="18"/>
        </w:rPr>
        <w:t xml:space="preserve"> schoolgezondheidsbeleid versterken. De GGD kan hierover advies geven. </w:t>
      </w:r>
    </w:p>
    <w:p w14:paraId="22D665B6" w14:textId="684425AC" w:rsidR="00BB5853" w:rsidRPr="005C15E4" w:rsidRDefault="00BB5853" w:rsidP="00BB5853">
      <w:pPr>
        <w:pStyle w:val="Lijstalinea"/>
        <w:numPr>
          <w:ilvl w:val="0"/>
          <w:numId w:val="4"/>
        </w:numPr>
        <w:spacing w:after="0"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  <w:u w:val="single"/>
        </w:rPr>
        <w:t>Op regionaal niveau</w:t>
      </w:r>
      <w:r w:rsidRPr="005C15E4">
        <w:rPr>
          <w:rFonts w:ascii="Roboto" w:eastAsia="Times New Roman" w:hAnsi="Roboto"/>
          <w:sz w:val="18"/>
          <w:szCs w:val="18"/>
        </w:rPr>
        <w:t xml:space="preserve">: </w:t>
      </w:r>
      <w:r w:rsidR="0037502F" w:rsidRPr="005C15E4">
        <w:rPr>
          <w:rFonts w:ascii="Roboto" w:eastAsia="Times New Roman" w:hAnsi="Roboto"/>
          <w:sz w:val="18"/>
          <w:szCs w:val="18"/>
        </w:rPr>
        <w:t xml:space="preserve">gemeenten ontvangen </w:t>
      </w:r>
      <w:r w:rsidR="002025DA" w:rsidRPr="005C15E4">
        <w:rPr>
          <w:rFonts w:ascii="Roboto" w:eastAsia="Times New Roman" w:hAnsi="Roboto"/>
          <w:sz w:val="18"/>
          <w:szCs w:val="18"/>
        </w:rPr>
        <w:t>een regiorapport</w:t>
      </w:r>
      <w:r w:rsidR="00A74F80" w:rsidRPr="005C15E4">
        <w:rPr>
          <w:rFonts w:ascii="Roboto" w:eastAsia="Times New Roman" w:hAnsi="Roboto"/>
          <w:sz w:val="18"/>
          <w:szCs w:val="18"/>
        </w:rPr>
        <w:t xml:space="preserve"> over de gezondheid, het welzijn en de leefstijl van vso en pro leerlingen in de regio</w:t>
      </w:r>
      <w:r w:rsidR="00A87709" w:rsidRPr="005C15E4">
        <w:rPr>
          <w:rFonts w:ascii="Roboto" w:eastAsia="Times New Roman" w:hAnsi="Roboto"/>
          <w:sz w:val="18"/>
          <w:szCs w:val="18"/>
        </w:rPr>
        <w:t xml:space="preserve"> Zuidoost-Brabant</w:t>
      </w:r>
      <w:r w:rsidR="00E61D31" w:rsidRPr="005C15E4">
        <w:rPr>
          <w:rFonts w:ascii="Roboto" w:eastAsia="Times New Roman" w:hAnsi="Roboto"/>
          <w:sz w:val="18"/>
          <w:szCs w:val="18"/>
        </w:rPr>
        <w:t xml:space="preserve">. Dit rapport wordt </w:t>
      </w:r>
      <w:r w:rsidRPr="005C15E4">
        <w:rPr>
          <w:rFonts w:ascii="Roboto" w:eastAsia="Times New Roman" w:hAnsi="Roboto"/>
          <w:sz w:val="18"/>
          <w:szCs w:val="18"/>
        </w:rPr>
        <w:t xml:space="preserve">gebruikt voor advisering </w:t>
      </w:r>
      <w:r w:rsidR="00A87709" w:rsidRPr="005C15E4">
        <w:rPr>
          <w:rFonts w:ascii="Roboto" w:eastAsia="Times New Roman" w:hAnsi="Roboto"/>
          <w:sz w:val="18"/>
          <w:szCs w:val="18"/>
        </w:rPr>
        <w:t xml:space="preserve">aan gemeenten </w:t>
      </w:r>
      <w:r w:rsidR="004A4C46" w:rsidRPr="005C15E4">
        <w:rPr>
          <w:rFonts w:ascii="Roboto" w:eastAsia="Times New Roman" w:hAnsi="Roboto"/>
          <w:sz w:val="18"/>
          <w:szCs w:val="18"/>
        </w:rPr>
        <w:t>over</w:t>
      </w:r>
      <w:r w:rsidRPr="005C15E4">
        <w:rPr>
          <w:rFonts w:ascii="Roboto" w:eastAsia="Times New Roman" w:hAnsi="Roboto"/>
          <w:sz w:val="18"/>
          <w:szCs w:val="18"/>
        </w:rPr>
        <w:t xml:space="preserve"> regionaal en gemeentelijk gezondheidsbeleid</w:t>
      </w:r>
      <w:r w:rsidR="00A87709" w:rsidRPr="005C15E4">
        <w:rPr>
          <w:rFonts w:ascii="Roboto" w:eastAsia="Times New Roman" w:hAnsi="Roboto"/>
          <w:sz w:val="18"/>
          <w:szCs w:val="18"/>
        </w:rPr>
        <w:t>, specifiek voor de doelgroepen vso en pro</w:t>
      </w:r>
      <w:r w:rsidRPr="005C15E4">
        <w:rPr>
          <w:rFonts w:ascii="Roboto" w:eastAsia="Times New Roman" w:hAnsi="Roboto"/>
          <w:sz w:val="18"/>
          <w:szCs w:val="18"/>
        </w:rPr>
        <w:t>.</w:t>
      </w:r>
      <w:r w:rsidR="007F6527" w:rsidRPr="005C15E4">
        <w:rPr>
          <w:rFonts w:ascii="Roboto" w:eastAsia="Times New Roman" w:hAnsi="Roboto"/>
          <w:sz w:val="18"/>
          <w:szCs w:val="18"/>
        </w:rPr>
        <w:t xml:space="preserve"> </w:t>
      </w:r>
    </w:p>
    <w:p w14:paraId="6EA656A2" w14:textId="5AABFBD4" w:rsidR="007D11C7" w:rsidRPr="005C15E4" w:rsidRDefault="005D2D56" w:rsidP="00F7421B">
      <w:pPr>
        <w:pStyle w:val="Lijstalinea"/>
        <w:numPr>
          <w:ilvl w:val="0"/>
          <w:numId w:val="4"/>
        </w:numPr>
        <w:spacing w:after="0"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  <w:u w:val="single"/>
        </w:rPr>
        <w:t xml:space="preserve">Op het niveau van samenwerkende </w:t>
      </w:r>
      <w:proofErr w:type="spellStart"/>
      <w:r w:rsidRPr="005C15E4">
        <w:rPr>
          <w:rFonts w:ascii="Roboto" w:eastAsia="Times New Roman" w:hAnsi="Roboto"/>
          <w:sz w:val="18"/>
          <w:szCs w:val="18"/>
          <w:u w:val="single"/>
        </w:rPr>
        <w:t>GGD’en</w:t>
      </w:r>
      <w:proofErr w:type="spellEnd"/>
      <w:r w:rsidR="001B5755" w:rsidRPr="005C15E4">
        <w:rPr>
          <w:rFonts w:ascii="Roboto" w:eastAsia="Times New Roman" w:hAnsi="Roboto"/>
          <w:sz w:val="18"/>
          <w:szCs w:val="18"/>
          <w:u w:val="single"/>
        </w:rPr>
        <w:t>:</w:t>
      </w:r>
      <w:r w:rsidR="001B5755" w:rsidRPr="005C15E4">
        <w:rPr>
          <w:rFonts w:ascii="Roboto" w:eastAsia="Times New Roman" w:hAnsi="Roboto"/>
          <w:sz w:val="18"/>
          <w:szCs w:val="18"/>
        </w:rPr>
        <w:t xml:space="preserve"> gezien het lage aantal vso en pro leerlingen </w:t>
      </w:r>
      <w:r w:rsidR="007F6527" w:rsidRPr="005C15E4">
        <w:rPr>
          <w:rFonts w:ascii="Roboto" w:eastAsia="Times New Roman" w:hAnsi="Roboto"/>
          <w:sz w:val="18"/>
          <w:szCs w:val="18"/>
        </w:rPr>
        <w:t>per gemeente en per regio,</w:t>
      </w:r>
      <w:r w:rsidR="006E7586" w:rsidRPr="005C15E4">
        <w:rPr>
          <w:rFonts w:ascii="Roboto" w:eastAsia="Times New Roman" w:hAnsi="Roboto"/>
          <w:sz w:val="18"/>
          <w:szCs w:val="18"/>
        </w:rPr>
        <w:t xml:space="preserve"> werken wij samen met andere </w:t>
      </w:r>
      <w:proofErr w:type="spellStart"/>
      <w:r w:rsidR="006E7586" w:rsidRPr="005C15E4">
        <w:rPr>
          <w:rFonts w:ascii="Roboto" w:eastAsia="Times New Roman" w:hAnsi="Roboto"/>
          <w:sz w:val="18"/>
          <w:szCs w:val="18"/>
        </w:rPr>
        <w:t>GGD’en</w:t>
      </w:r>
      <w:proofErr w:type="spellEnd"/>
      <w:r w:rsidR="006E7586" w:rsidRPr="005C15E4">
        <w:rPr>
          <w:rFonts w:ascii="Roboto" w:eastAsia="Times New Roman" w:hAnsi="Roboto"/>
          <w:sz w:val="18"/>
          <w:szCs w:val="18"/>
        </w:rPr>
        <w:t xml:space="preserve"> om te komen tot een gezamenlijke basisvragenlijst. </w:t>
      </w:r>
      <w:r w:rsidR="00EB293C" w:rsidRPr="005C15E4">
        <w:rPr>
          <w:rFonts w:ascii="Roboto" w:eastAsia="Times New Roman" w:hAnsi="Roboto"/>
          <w:sz w:val="18"/>
          <w:szCs w:val="18"/>
        </w:rPr>
        <w:t xml:space="preserve">Hierdoor zijn we in staat regiocijfers met elkaar </w:t>
      </w:r>
      <w:r w:rsidR="00112D74" w:rsidRPr="005C15E4">
        <w:rPr>
          <w:rFonts w:ascii="Roboto" w:eastAsia="Times New Roman" w:hAnsi="Roboto"/>
          <w:sz w:val="18"/>
          <w:szCs w:val="18"/>
        </w:rPr>
        <w:t xml:space="preserve">te </w:t>
      </w:r>
      <w:r w:rsidR="00EB293C" w:rsidRPr="005C15E4">
        <w:rPr>
          <w:rFonts w:ascii="Roboto" w:eastAsia="Times New Roman" w:hAnsi="Roboto"/>
          <w:sz w:val="18"/>
          <w:szCs w:val="18"/>
        </w:rPr>
        <w:t xml:space="preserve">vergelijken en </w:t>
      </w:r>
      <w:r w:rsidR="001B5755" w:rsidRPr="005C15E4">
        <w:rPr>
          <w:rFonts w:ascii="Roboto" w:eastAsia="Times New Roman" w:hAnsi="Roboto"/>
          <w:sz w:val="18"/>
          <w:szCs w:val="18"/>
        </w:rPr>
        <w:t xml:space="preserve">op landelijk niveau aandacht te </w:t>
      </w:r>
      <w:r w:rsidR="00F701DA" w:rsidRPr="005C15E4">
        <w:rPr>
          <w:rFonts w:ascii="Roboto" w:eastAsia="Times New Roman" w:hAnsi="Roboto"/>
          <w:sz w:val="18"/>
          <w:szCs w:val="18"/>
        </w:rPr>
        <w:t>vragen</w:t>
      </w:r>
      <w:r w:rsidR="001B5755" w:rsidRPr="005C15E4">
        <w:rPr>
          <w:rFonts w:ascii="Roboto" w:eastAsia="Times New Roman" w:hAnsi="Roboto"/>
          <w:sz w:val="18"/>
          <w:szCs w:val="18"/>
        </w:rPr>
        <w:t xml:space="preserve"> voor de specifieke gezondheidsbehoeften en daaraan gerelateerde gezondheidsinterventies voor deze doelgroep</w:t>
      </w:r>
      <w:r w:rsidR="00112D74" w:rsidRPr="005C15E4">
        <w:rPr>
          <w:rFonts w:ascii="Roboto" w:eastAsia="Times New Roman" w:hAnsi="Roboto"/>
          <w:sz w:val="18"/>
          <w:szCs w:val="18"/>
        </w:rPr>
        <w:t>en</w:t>
      </w:r>
      <w:r w:rsidR="001B5755" w:rsidRPr="005C15E4">
        <w:rPr>
          <w:rFonts w:ascii="Roboto" w:eastAsia="Times New Roman" w:hAnsi="Roboto"/>
          <w:sz w:val="18"/>
          <w:szCs w:val="18"/>
        </w:rPr>
        <w:t xml:space="preserve">. De GGD Brabant-Zuidoost werkt hierin samen met de GGD West-Brabant, GGD Noord- en </w:t>
      </w:r>
      <w:proofErr w:type="gramStart"/>
      <w:r w:rsidR="001B5755" w:rsidRPr="005C15E4">
        <w:rPr>
          <w:rFonts w:ascii="Roboto" w:eastAsia="Times New Roman" w:hAnsi="Roboto"/>
          <w:sz w:val="18"/>
          <w:szCs w:val="18"/>
        </w:rPr>
        <w:t>Oost Gelderland</w:t>
      </w:r>
      <w:proofErr w:type="gramEnd"/>
      <w:r w:rsidR="001B5755" w:rsidRPr="005C15E4">
        <w:rPr>
          <w:rFonts w:ascii="Roboto" w:eastAsia="Times New Roman" w:hAnsi="Roboto"/>
          <w:sz w:val="18"/>
          <w:szCs w:val="18"/>
        </w:rPr>
        <w:t xml:space="preserve">, </w:t>
      </w:r>
      <w:r w:rsidR="00C7617A" w:rsidRPr="005C15E4">
        <w:rPr>
          <w:rFonts w:ascii="Roboto" w:eastAsia="Times New Roman" w:hAnsi="Roboto"/>
          <w:sz w:val="18"/>
          <w:szCs w:val="18"/>
        </w:rPr>
        <w:t xml:space="preserve">Veiligheids- en Gezondheidsregio Gelderland-Midden, </w:t>
      </w:r>
      <w:r w:rsidR="001B5755" w:rsidRPr="005C15E4">
        <w:rPr>
          <w:rFonts w:ascii="Roboto" w:eastAsia="Times New Roman" w:hAnsi="Roboto"/>
          <w:sz w:val="18"/>
          <w:szCs w:val="18"/>
        </w:rPr>
        <w:t xml:space="preserve">GGD Gelderland-Zuid en GGD </w:t>
      </w:r>
      <w:r w:rsidR="00C71969" w:rsidRPr="005C15E4">
        <w:rPr>
          <w:rFonts w:ascii="Roboto" w:eastAsia="Times New Roman" w:hAnsi="Roboto"/>
          <w:sz w:val="18"/>
          <w:szCs w:val="18"/>
        </w:rPr>
        <w:t>Twente</w:t>
      </w:r>
      <w:r w:rsidR="001B5755" w:rsidRPr="005C15E4">
        <w:rPr>
          <w:rFonts w:ascii="Roboto" w:eastAsia="Times New Roman" w:hAnsi="Roboto"/>
          <w:sz w:val="18"/>
          <w:szCs w:val="18"/>
        </w:rPr>
        <w:t xml:space="preserve">. </w:t>
      </w:r>
    </w:p>
    <w:p w14:paraId="137D0B63" w14:textId="77777777" w:rsidR="00C71969" w:rsidRPr="005C15E4" w:rsidRDefault="00C71969" w:rsidP="00C71969">
      <w:pPr>
        <w:pStyle w:val="Lijstalinea"/>
        <w:spacing w:after="0" w:line="276" w:lineRule="auto"/>
        <w:ind w:left="360"/>
        <w:rPr>
          <w:rFonts w:ascii="Roboto" w:eastAsia="Times New Roman" w:hAnsi="Roboto"/>
          <w:sz w:val="18"/>
          <w:szCs w:val="18"/>
        </w:rPr>
      </w:pPr>
    </w:p>
    <w:p w14:paraId="7E5685BA" w14:textId="77777777" w:rsidR="007D11C7" w:rsidRPr="005C15E4" w:rsidRDefault="007D11C7" w:rsidP="007D11C7">
      <w:pPr>
        <w:spacing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hAnsi="Roboto"/>
          <w:b/>
          <w:bCs/>
          <w:color w:val="009898"/>
          <w:sz w:val="18"/>
          <w:szCs w:val="18"/>
        </w:rPr>
        <w:t>Wat betekent deelname voor onze school?</w:t>
      </w:r>
    </w:p>
    <w:p w14:paraId="58551A98" w14:textId="25767D0C" w:rsidR="007D11C7" w:rsidRPr="005C15E4" w:rsidRDefault="00EE3365" w:rsidP="007D11C7">
      <w:pPr>
        <w:pStyle w:val="Lijstalinea"/>
        <w:numPr>
          <w:ilvl w:val="0"/>
          <w:numId w:val="1"/>
        </w:numPr>
        <w:spacing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</w:rPr>
        <w:t>Tussen half september en eind november 2026</w:t>
      </w:r>
      <w:r w:rsidR="007D11C7" w:rsidRPr="005C15E4">
        <w:rPr>
          <w:rFonts w:ascii="Roboto" w:eastAsia="Times New Roman" w:hAnsi="Roboto"/>
          <w:sz w:val="18"/>
          <w:szCs w:val="18"/>
        </w:rPr>
        <w:t xml:space="preserve"> wordt de afname van de digitale vragenlijst ingepland voor alle klassen </w:t>
      </w:r>
      <w:r w:rsidR="002A1110" w:rsidRPr="005C15E4">
        <w:rPr>
          <w:rFonts w:ascii="Roboto" w:eastAsia="Times New Roman" w:hAnsi="Roboto"/>
          <w:sz w:val="18"/>
          <w:szCs w:val="18"/>
        </w:rPr>
        <w:t xml:space="preserve">van het </w:t>
      </w:r>
      <w:r w:rsidRPr="005C15E4">
        <w:rPr>
          <w:rFonts w:ascii="Roboto" w:eastAsia="Times New Roman" w:hAnsi="Roboto"/>
          <w:sz w:val="18"/>
          <w:szCs w:val="18"/>
        </w:rPr>
        <w:t>vso en pro</w:t>
      </w:r>
      <w:r w:rsidR="007D11C7" w:rsidRPr="005C15E4">
        <w:rPr>
          <w:rFonts w:ascii="Roboto" w:eastAsia="Times New Roman" w:hAnsi="Roboto"/>
          <w:sz w:val="18"/>
          <w:szCs w:val="18"/>
        </w:rPr>
        <w:t xml:space="preserve"> (één lesuur per klas, onder begeleiding van een docent/mentor).</w:t>
      </w:r>
    </w:p>
    <w:p w14:paraId="53EA13F5" w14:textId="4DA802D6" w:rsidR="007D11C7" w:rsidRPr="005C15E4" w:rsidRDefault="007D11C7" w:rsidP="007D11C7">
      <w:pPr>
        <w:pStyle w:val="Lijstalinea"/>
        <w:numPr>
          <w:ilvl w:val="0"/>
          <w:numId w:val="2"/>
        </w:numPr>
        <w:spacing w:after="0"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</w:rPr>
        <w:t xml:space="preserve">Voorafgaand aan de afname worden ouders en leerlingen geïnformeerd over het onderzoek. </w:t>
      </w:r>
    </w:p>
    <w:p w14:paraId="560C7691" w14:textId="27ACEC92" w:rsidR="007D11C7" w:rsidRPr="005C15E4" w:rsidRDefault="007D11C7" w:rsidP="007D11C7">
      <w:pPr>
        <w:pStyle w:val="Lijstalinea"/>
        <w:numPr>
          <w:ilvl w:val="0"/>
          <w:numId w:val="2"/>
        </w:numPr>
        <w:spacing w:after="0"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</w:rPr>
        <w:t xml:space="preserve">Docenten/mentoren ontvangen vooraf een </w:t>
      </w:r>
      <w:r w:rsidR="00EE3365" w:rsidRPr="005C15E4">
        <w:rPr>
          <w:rFonts w:ascii="Roboto" w:eastAsia="Times New Roman" w:hAnsi="Roboto"/>
          <w:sz w:val="18"/>
          <w:szCs w:val="18"/>
        </w:rPr>
        <w:t xml:space="preserve">schriftelijke </w:t>
      </w:r>
      <w:r w:rsidRPr="005C15E4">
        <w:rPr>
          <w:rFonts w:ascii="Roboto" w:eastAsia="Times New Roman" w:hAnsi="Roboto"/>
          <w:sz w:val="18"/>
          <w:szCs w:val="18"/>
        </w:rPr>
        <w:t>instructie voor de begeleiding van de afname van de vragenlijst</w:t>
      </w:r>
      <w:r w:rsidR="00DF6E8F" w:rsidRPr="005C15E4">
        <w:rPr>
          <w:rFonts w:ascii="Roboto" w:eastAsia="Times New Roman" w:hAnsi="Roboto"/>
          <w:sz w:val="18"/>
          <w:szCs w:val="18"/>
        </w:rPr>
        <w:t>.</w:t>
      </w:r>
    </w:p>
    <w:p w14:paraId="372D8D57" w14:textId="77777777" w:rsidR="007D11C7" w:rsidRPr="005C15E4" w:rsidRDefault="007D11C7" w:rsidP="007D11C7">
      <w:pPr>
        <w:pStyle w:val="Lijstalinea"/>
        <w:numPr>
          <w:ilvl w:val="0"/>
          <w:numId w:val="2"/>
        </w:numPr>
        <w:spacing w:after="0" w:line="276" w:lineRule="auto"/>
        <w:rPr>
          <w:rFonts w:ascii="Roboto" w:eastAsia="Times New Roman" w:hAnsi="Roboto"/>
          <w:sz w:val="18"/>
          <w:szCs w:val="18"/>
        </w:rPr>
      </w:pPr>
      <w:r w:rsidRPr="005C15E4">
        <w:rPr>
          <w:rFonts w:ascii="Roboto" w:eastAsia="Times New Roman" w:hAnsi="Roboto"/>
          <w:sz w:val="18"/>
          <w:szCs w:val="18"/>
        </w:rPr>
        <w:t xml:space="preserve">Docenten/mentoren introduceren bij de afname kort de vragenlijst aan leerlingen, leggen de regels uit en houden orde tijdens de afname van de vragenlijst. </w:t>
      </w:r>
    </w:p>
    <w:p w14:paraId="69941553" w14:textId="77777777" w:rsidR="007D11C7" w:rsidRPr="005C15E4" w:rsidRDefault="007D11C7" w:rsidP="007D11C7">
      <w:pPr>
        <w:spacing w:line="276" w:lineRule="auto"/>
        <w:rPr>
          <w:rFonts w:ascii="Roboto" w:eastAsia="Times New Roman" w:hAnsi="Roboto"/>
          <w:sz w:val="18"/>
          <w:szCs w:val="18"/>
        </w:rPr>
      </w:pPr>
    </w:p>
    <w:p w14:paraId="7102FF5F" w14:textId="77777777" w:rsidR="007D11C7" w:rsidRPr="005C15E4" w:rsidRDefault="007D11C7" w:rsidP="007D11C7">
      <w:pPr>
        <w:spacing w:line="276" w:lineRule="auto"/>
        <w:rPr>
          <w:rFonts w:ascii="Roboto" w:hAnsi="Roboto"/>
          <w:b/>
          <w:bCs/>
          <w:color w:val="009898"/>
          <w:sz w:val="18"/>
          <w:szCs w:val="18"/>
        </w:rPr>
      </w:pPr>
      <w:r w:rsidRPr="005C15E4">
        <w:rPr>
          <w:rFonts w:ascii="Roboto" w:hAnsi="Roboto"/>
          <w:b/>
          <w:bCs/>
          <w:color w:val="009898"/>
          <w:sz w:val="18"/>
          <w:szCs w:val="18"/>
        </w:rPr>
        <w:t>Behoefte aan meer informatie?</w:t>
      </w:r>
    </w:p>
    <w:p w14:paraId="1B0BC0C5" w14:textId="77777777" w:rsidR="007D11C7" w:rsidRPr="005C15E4" w:rsidRDefault="007D11C7" w:rsidP="007D11C7">
      <w:pPr>
        <w:spacing w:line="276" w:lineRule="auto"/>
        <w:rPr>
          <w:rFonts w:ascii="Roboto" w:hAnsi="Roboto"/>
          <w:sz w:val="18"/>
          <w:szCs w:val="18"/>
        </w:rPr>
      </w:pPr>
      <w:r w:rsidRPr="005C15E4">
        <w:rPr>
          <w:rFonts w:ascii="Roboto" w:hAnsi="Roboto"/>
          <w:sz w:val="18"/>
          <w:szCs w:val="18"/>
        </w:rPr>
        <w:t>Onder onderstaande links vind je alle benodigde informatie:</w:t>
      </w:r>
    </w:p>
    <w:p w14:paraId="2CEF16B7" w14:textId="349AAA37" w:rsidR="007D11C7" w:rsidRPr="005C15E4" w:rsidRDefault="007D11C7" w:rsidP="007D11C7">
      <w:pPr>
        <w:pStyle w:val="Lijstalinea"/>
        <w:numPr>
          <w:ilvl w:val="0"/>
          <w:numId w:val="3"/>
        </w:numPr>
        <w:spacing w:line="276" w:lineRule="auto"/>
        <w:rPr>
          <w:rFonts w:ascii="Roboto" w:eastAsia="Times New Roman" w:hAnsi="Roboto"/>
          <w:sz w:val="18"/>
          <w:szCs w:val="18"/>
        </w:rPr>
      </w:pPr>
      <w:hyperlink r:id="rId9" w:history="1">
        <w:r w:rsidRPr="005C15E4">
          <w:rPr>
            <w:rStyle w:val="Hyperlink"/>
            <w:rFonts w:ascii="Roboto" w:eastAsia="Times New Roman" w:hAnsi="Roboto"/>
            <w:sz w:val="18"/>
            <w:szCs w:val="18"/>
          </w:rPr>
          <w:t>Informatie over het onderzoek</w:t>
        </w:r>
      </w:hyperlink>
      <w:r w:rsidRPr="005C15E4">
        <w:rPr>
          <w:rFonts w:ascii="Roboto" w:eastAsia="Times New Roman" w:hAnsi="Roboto"/>
          <w:sz w:val="18"/>
          <w:szCs w:val="18"/>
        </w:rPr>
        <w:t xml:space="preserve"> </w:t>
      </w:r>
    </w:p>
    <w:p w14:paraId="4B85C12F" w14:textId="428FE51A" w:rsidR="007D11C7" w:rsidRPr="001779F6" w:rsidRDefault="001779F6" w:rsidP="007D11C7">
      <w:pPr>
        <w:pStyle w:val="Lijstalinea"/>
        <w:numPr>
          <w:ilvl w:val="0"/>
          <w:numId w:val="3"/>
        </w:numPr>
        <w:spacing w:line="276" w:lineRule="auto"/>
        <w:rPr>
          <w:rFonts w:ascii="Roboto" w:eastAsia="Times New Roman" w:hAnsi="Roboto"/>
          <w:sz w:val="18"/>
          <w:szCs w:val="18"/>
        </w:rPr>
      </w:pPr>
      <w:hyperlink r:id="rId10" w:history="1">
        <w:r w:rsidR="007D11C7" w:rsidRPr="001779F6">
          <w:rPr>
            <w:rStyle w:val="Hyperlink"/>
            <w:rFonts w:ascii="Roboto" w:eastAsia="Times New Roman" w:hAnsi="Roboto"/>
            <w:sz w:val="18"/>
            <w:szCs w:val="18"/>
          </w:rPr>
          <w:t>De vragenlijst voor vso</w:t>
        </w:r>
        <w:r w:rsidR="000F7114" w:rsidRPr="001779F6">
          <w:rPr>
            <w:rStyle w:val="Hyperlink"/>
            <w:rFonts w:ascii="Roboto" w:eastAsia="Times New Roman" w:hAnsi="Roboto"/>
            <w:sz w:val="18"/>
            <w:szCs w:val="18"/>
          </w:rPr>
          <w:t xml:space="preserve"> en </w:t>
        </w:r>
        <w:r w:rsidR="007D11C7" w:rsidRPr="001779F6">
          <w:rPr>
            <w:rStyle w:val="Hyperlink"/>
            <w:rFonts w:ascii="Roboto" w:eastAsia="Times New Roman" w:hAnsi="Roboto"/>
            <w:sz w:val="18"/>
            <w:szCs w:val="18"/>
          </w:rPr>
          <w:t>pro</w:t>
        </w:r>
      </w:hyperlink>
    </w:p>
    <w:p w14:paraId="655113AB" w14:textId="77777777" w:rsidR="007D11C7" w:rsidRPr="005C15E4" w:rsidRDefault="007D11C7" w:rsidP="007D11C7">
      <w:pPr>
        <w:pStyle w:val="Kop1"/>
        <w:spacing w:line="276" w:lineRule="auto"/>
        <w:ind w:left="0"/>
        <w:rPr>
          <w:rFonts w:ascii="Roboto" w:eastAsia="Times New Roman" w:hAnsi="Roboto"/>
          <w:b w:val="0"/>
          <w:bCs w:val="0"/>
          <w:kern w:val="0"/>
          <w:sz w:val="18"/>
          <w:szCs w:val="18"/>
          <w:lang w:eastAsia="en-US"/>
        </w:rPr>
      </w:pPr>
      <w:r w:rsidRPr="005C15E4">
        <w:rPr>
          <w:rFonts w:ascii="Roboto" w:eastAsia="Times New Roman" w:hAnsi="Roboto"/>
          <w:b w:val="0"/>
          <w:bCs w:val="0"/>
          <w:kern w:val="0"/>
          <w:sz w:val="18"/>
          <w:szCs w:val="18"/>
          <w:lang w:eastAsia="en-US"/>
        </w:rPr>
        <w:t xml:space="preserve">Kun je het antwoord op jouw vraag niet terugvinden in deze documenten, dan kun je jouw vraag mailen naar </w:t>
      </w:r>
      <w:hyperlink r:id="rId11" w:history="1">
        <w:r w:rsidRPr="005C15E4">
          <w:rPr>
            <w:rStyle w:val="Hyperlink"/>
            <w:rFonts w:ascii="Roboto" w:eastAsia="Times New Roman" w:hAnsi="Roboto"/>
            <w:b w:val="0"/>
            <w:bCs w:val="0"/>
            <w:kern w:val="0"/>
            <w:sz w:val="18"/>
            <w:szCs w:val="18"/>
            <w:lang w:eastAsia="en-US"/>
          </w:rPr>
          <w:t>gmjeugd@ggdbzo.nl</w:t>
        </w:r>
      </w:hyperlink>
      <w:r w:rsidRPr="005C15E4">
        <w:rPr>
          <w:rFonts w:ascii="Roboto" w:eastAsia="Times New Roman" w:hAnsi="Roboto"/>
          <w:b w:val="0"/>
          <w:bCs w:val="0"/>
          <w:kern w:val="0"/>
          <w:sz w:val="18"/>
          <w:szCs w:val="18"/>
          <w:lang w:eastAsia="en-US"/>
        </w:rPr>
        <w:t xml:space="preserve">. </w:t>
      </w:r>
    </w:p>
    <w:p w14:paraId="22AAD55B" w14:textId="77777777" w:rsidR="00BD6DC7" w:rsidRPr="005C15E4" w:rsidRDefault="00BD6DC7" w:rsidP="000A3DE7">
      <w:pPr>
        <w:spacing w:line="360" w:lineRule="auto"/>
        <w:rPr>
          <w:rFonts w:ascii="Roboto" w:hAnsi="Roboto"/>
          <w:sz w:val="18"/>
          <w:szCs w:val="18"/>
        </w:rPr>
      </w:pPr>
    </w:p>
    <w:sectPr w:rsidR="00BD6DC7" w:rsidRPr="005C1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93DCA"/>
    <w:multiLevelType w:val="hybridMultilevel"/>
    <w:tmpl w:val="F6165C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B2062D"/>
    <w:multiLevelType w:val="hybridMultilevel"/>
    <w:tmpl w:val="273A5F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3D02FB"/>
    <w:multiLevelType w:val="hybridMultilevel"/>
    <w:tmpl w:val="F5C64D44"/>
    <w:lvl w:ilvl="0" w:tplc="B5A0344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001196">
    <w:abstractNumId w:val="0"/>
  </w:num>
  <w:num w:numId="2" w16cid:durableId="1069036573">
    <w:abstractNumId w:val="1"/>
  </w:num>
  <w:num w:numId="3" w16cid:durableId="2145654757">
    <w:abstractNumId w:val="2"/>
  </w:num>
  <w:num w:numId="4" w16cid:durableId="111289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C7"/>
    <w:rsid w:val="000A3DE7"/>
    <w:rsid w:val="000B046F"/>
    <w:rsid w:val="000F7114"/>
    <w:rsid w:val="00112D74"/>
    <w:rsid w:val="00125834"/>
    <w:rsid w:val="001350DD"/>
    <w:rsid w:val="001779F6"/>
    <w:rsid w:val="001B5755"/>
    <w:rsid w:val="002025DA"/>
    <w:rsid w:val="00207AA6"/>
    <w:rsid w:val="00275452"/>
    <w:rsid w:val="002A1110"/>
    <w:rsid w:val="002C62B5"/>
    <w:rsid w:val="0031034C"/>
    <w:rsid w:val="00330CE8"/>
    <w:rsid w:val="0037502F"/>
    <w:rsid w:val="003B11BA"/>
    <w:rsid w:val="004250B4"/>
    <w:rsid w:val="004A4C46"/>
    <w:rsid w:val="004E7284"/>
    <w:rsid w:val="005153B5"/>
    <w:rsid w:val="005C15E4"/>
    <w:rsid w:val="005D2D56"/>
    <w:rsid w:val="005E068B"/>
    <w:rsid w:val="006733C7"/>
    <w:rsid w:val="006E5BAA"/>
    <w:rsid w:val="006E7586"/>
    <w:rsid w:val="007D11C7"/>
    <w:rsid w:val="007E00BE"/>
    <w:rsid w:val="007F6527"/>
    <w:rsid w:val="00822E0D"/>
    <w:rsid w:val="008C3CEA"/>
    <w:rsid w:val="00946E90"/>
    <w:rsid w:val="00955AB8"/>
    <w:rsid w:val="00973C1F"/>
    <w:rsid w:val="009A3B36"/>
    <w:rsid w:val="00A66278"/>
    <w:rsid w:val="00A74F80"/>
    <w:rsid w:val="00A77E9D"/>
    <w:rsid w:val="00A87709"/>
    <w:rsid w:val="00B03EBF"/>
    <w:rsid w:val="00BA4386"/>
    <w:rsid w:val="00BB5853"/>
    <w:rsid w:val="00BD6DC7"/>
    <w:rsid w:val="00C71969"/>
    <w:rsid w:val="00C7617A"/>
    <w:rsid w:val="00CE302A"/>
    <w:rsid w:val="00D84096"/>
    <w:rsid w:val="00DF6E8F"/>
    <w:rsid w:val="00E4793C"/>
    <w:rsid w:val="00E61D31"/>
    <w:rsid w:val="00E86059"/>
    <w:rsid w:val="00E97C46"/>
    <w:rsid w:val="00EB293C"/>
    <w:rsid w:val="00EE3365"/>
    <w:rsid w:val="00F311C7"/>
    <w:rsid w:val="00F701DA"/>
    <w:rsid w:val="059EA507"/>
    <w:rsid w:val="0D23843A"/>
    <w:rsid w:val="17EEF3AD"/>
    <w:rsid w:val="228EF1BB"/>
    <w:rsid w:val="2E09E57F"/>
    <w:rsid w:val="3B8D1393"/>
    <w:rsid w:val="63407898"/>
    <w:rsid w:val="74A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EE6C"/>
  <w15:chartTrackingRefBased/>
  <w15:docId w15:val="{BF66AF2E-DA40-46FC-90ED-4D41692A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1C7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link w:val="Kop1Char"/>
    <w:uiPriority w:val="1"/>
    <w:qFormat/>
    <w:rsid w:val="007D11C7"/>
    <w:pPr>
      <w:autoSpaceDE w:val="0"/>
      <w:autoSpaceDN w:val="0"/>
      <w:ind w:left="316"/>
      <w:outlineLvl w:val="0"/>
    </w:pPr>
    <w:rPr>
      <w:rFonts w:ascii="Verdana" w:hAnsi="Verdana"/>
      <w:b/>
      <w:bCs/>
      <w:kern w:val="36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7D11C7"/>
    <w:rPr>
      <w:rFonts w:ascii="Verdana" w:hAnsi="Verdana" w:cs="Calibri"/>
      <w:b/>
      <w:bCs/>
      <w:kern w:val="36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7D11C7"/>
    <w:rPr>
      <w:color w:val="0563C1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11C7"/>
    <w:pPr>
      <w:spacing w:after="160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11C7"/>
    <w:rPr>
      <w:rFonts w:ascii="Calibri" w:hAnsi="Calibri" w:cs="Calibri"/>
      <w:sz w:val="20"/>
      <w:szCs w:val="20"/>
    </w:rPr>
  </w:style>
  <w:style w:type="paragraph" w:styleId="Lijstalinea">
    <w:name w:val="List Paragraph"/>
    <w:basedOn w:val="Standaard"/>
    <w:uiPriority w:val="34"/>
    <w:qFormat/>
    <w:rsid w:val="007D11C7"/>
    <w:pPr>
      <w:spacing w:after="160" w:line="252" w:lineRule="auto"/>
      <w:ind w:left="720"/>
      <w:contextualSpacing/>
    </w:pPr>
  </w:style>
  <w:style w:type="paragraph" w:customStyle="1" w:styleId="Default">
    <w:name w:val="Default"/>
    <w:basedOn w:val="Standaard"/>
    <w:rsid w:val="007D11C7"/>
    <w:pPr>
      <w:autoSpaceDE w:val="0"/>
      <w:autoSpaceDN w:val="0"/>
    </w:pPr>
    <w:rPr>
      <w:rFonts w:ascii="Verdana" w:hAnsi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D11C7"/>
    <w:rPr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B5853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6278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6278"/>
    <w:rPr>
      <w:rFonts w:ascii="Calibri" w:hAnsi="Calibri" w:cs="Calibri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250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7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mjeugd@ggdbzo.n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gdbzo.nl/app/uploads/sites/2/2026/08/Vragenlijst-Gezondheidsmonitor-Jeugd-2026-vso-en-pro-websiteversie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gdbzo.nl/professional/gezondheidsmonitor-jeugd-2026-documenten-voor-schol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30103c-1026-425c-ba3a-9c9c7a4ced8f">
      <Terms xmlns="http://schemas.microsoft.com/office/infopath/2007/PartnerControls"/>
    </lcf76f155ced4ddcb4097134ff3c332f>
    <TaxCatchAll xmlns="053cef3b-101d-4d28-ab15-4179cf284c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D496D97F32B43A848F9105EECFE75" ma:contentTypeVersion="17" ma:contentTypeDescription="Create a new document." ma:contentTypeScope="" ma:versionID="5e645810db0ca3ff845f758921c5623d">
  <xsd:schema xmlns:xsd="http://www.w3.org/2001/XMLSchema" xmlns:xs="http://www.w3.org/2001/XMLSchema" xmlns:p="http://schemas.microsoft.com/office/2006/metadata/properties" xmlns:ns2="6230103c-1026-425c-ba3a-9c9c7a4ced8f" xmlns:ns3="695cf26f-d9e6-429b-88d1-bbca9db4318d" xmlns:ns4="053cef3b-101d-4d28-ab15-4179cf284cd3" targetNamespace="http://schemas.microsoft.com/office/2006/metadata/properties" ma:root="true" ma:fieldsID="e0d5a52074f2a440ca5b206fae6e59e2" ns2:_="" ns3:_="" ns4:_="">
    <xsd:import namespace="6230103c-1026-425c-ba3a-9c9c7a4ced8f"/>
    <xsd:import namespace="695cf26f-d9e6-429b-88d1-bbca9db4318d"/>
    <xsd:import namespace="053cef3b-101d-4d28-ab15-4179cf284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103c-1026-425c-ba3a-9c9c7a4ce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649ff6f-bddc-442b-8e12-bcdb31572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cf26f-d9e6-429b-88d1-bbca9db4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cef3b-101d-4d28-ab15-4179cf284cd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a976203-6082-4d81-8e76-2b8afba932d1}" ma:internalName="TaxCatchAll" ma:showField="CatchAllData" ma:web="695cf26f-d9e6-429b-88d1-bbca9db4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636A92-98C7-45E6-8C3E-10227E8305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0B2E5-E4DE-41E0-BCA2-E31039DD6B8E}">
  <ds:schemaRefs>
    <ds:schemaRef ds:uri="http://schemas.microsoft.com/office/2006/metadata/properties"/>
    <ds:schemaRef ds:uri="http://schemas.microsoft.com/office/infopath/2007/PartnerControls"/>
    <ds:schemaRef ds:uri="6230103c-1026-425c-ba3a-9c9c7a4ced8f"/>
    <ds:schemaRef ds:uri="053cef3b-101d-4d28-ab15-4179cf284cd3"/>
  </ds:schemaRefs>
</ds:datastoreItem>
</file>

<file path=customXml/itemProps3.xml><?xml version="1.0" encoding="utf-8"?>
<ds:datastoreItem xmlns:ds="http://schemas.openxmlformats.org/officeDocument/2006/customXml" ds:itemID="{8FF79499-739B-4FA7-805C-D3B1CB389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0103c-1026-425c-ba3a-9c9c7a4ced8f"/>
    <ds:schemaRef ds:uri="695cf26f-d9e6-429b-88d1-bbca9db4318d"/>
    <ds:schemaRef ds:uri="053cef3b-101d-4d28-ab15-4179cf284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Brabant-Zuidoost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Gilinde Biezemans</dc:creator>
  <cp:keywords/>
  <dc:description/>
  <cp:lastModifiedBy>Inge de Kaste</cp:lastModifiedBy>
  <cp:revision>2</cp:revision>
  <dcterms:created xsi:type="dcterms:W3CDTF">2026-08-12T07:01:00Z</dcterms:created>
  <dcterms:modified xsi:type="dcterms:W3CDTF">2026-08-12T07:01:00Z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0x010100D80D496D97F32B43A848F9105EECFE75</vt:lpwstr>
  </property>
  <property fmtid="{D5CDD505-2E9C-101B-9397-08002B2CF9AE}" pid="3" name="MediaServiceImageTags">
    <vt:lpwstr/>
  </property>
</Properties>
</file>